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8CDA" w14:textId="77777777" w:rsidR="0028590A" w:rsidRDefault="0028590A" w:rsidP="0028590A"/>
    <w:p w14:paraId="23374EA6" w14:textId="460AACCB" w:rsidR="00D03AFD" w:rsidRPr="0028590A" w:rsidRDefault="00FF7BEC" w:rsidP="00285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BEC">
        <w:rPr>
          <w:rFonts w:ascii="Times New Roman" w:hAnsi="Times New Roman" w:cs="Times New Roman"/>
          <w:b/>
          <w:bCs/>
          <w:sz w:val="24"/>
          <w:szCs w:val="24"/>
        </w:rPr>
        <w:t>Фрагмент ПВТР. Направление в командировки</w:t>
      </w:r>
    </w:p>
    <w:p w14:paraId="32AA7365" w14:textId="5019C51B" w:rsidR="0028590A" w:rsidRPr="0028590A" w:rsidRDefault="0028590A" w:rsidP="00285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EB83D" w14:textId="77777777" w:rsidR="00FF7BEC" w:rsidRDefault="00FF7BEC" w:rsidP="00FF7BEC">
      <w:pPr>
        <w:pStyle w:val="a7"/>
      </w:pPr>
      <w:r>
        <w:t>…</w:t>
      </w:r>
    </w:p>
    <w:p w14:paraId="33DEE6DC" w14:textId="77777777" w:rsidR="00FF7BEC" w:rsidRDefault="00FF7BEC" w:rsidP="00FF7BEC">
      <w:pPr>
        <w:pStyle w:val="a7"/>
      </w:pPr>
      <w:r>
        <w:t>5.2. Работодатель гарантирует, что при направлении работника в служебную командировку за ним сохраняется место работы (должность) и средний заработок, а также возмещает расходы, связанные со служебной командировкой.</w:t>
      </w:r>
    </w:p>
    <w:p w14:paraId="094B5294" w14:textId="77777777" w:rsidR="00FF7BEC" w:rsidRDefault="00FF7BEC" w:rsidP="00FF7BEC">
      <w:pPr>
        <w:pStyle w:val="a7"/>
      </w:pPr>
      <w:r>
        <w:t>5.3. Работодатель не направляет в служебные командировки беременных женщин и работников, не достигших возраста 18 лет.</w:t>
      </w:r>
    </w:p>
    <w:p w14:paraId="29ABA446" w14:textId="77777777" w:rsidR="00FF7BEC" w:rsidRDefault="00FF7BEC" w:rsidP="00FF7BEC">
      <w:pPr>
        <w:pStyle w:val="a7"/>
      </w:pPr>
      <w:r>
        <w:t>5.4. Работодатель направляет в служебные командировки только с письменного согласия и при условии, что это не запрещено работнику по состоянию здоровья в соответствии с медицинским заключением, выданным в порядке, установленном федеральными законами и иными нормативными правовыми актами Российской Федерации следующих работников:</w:t>
      </w:r>
    </w:p>
    <w:p w14:paraId="38C9E739" w14:textId="77777777" w:rsidR="00FF7BEC" w:rsidRDefault="00FF7BEC" w:rsidP="00FF7BEC">
      <w:pPr>
        <w:pStyle w:val="a7"/>
      </w:pPr>
      <w:r>
        <w:t>— инвалидов;</w:t>
      </w:r>
    </w:p>
    <w:p w14:paraId="34B84EB9" w14:textId="77777777" w:rsidR="00FF7BEC" w:rsidRDefault="00FF7BEC" w:rsidP="00FF7BEC">
      <w:pPr>
        <w:pStyle w:val="a7"/>
      </w:pPr>
      <w:r>
        <w:t>— женщин, у которых дети в возрасте до трех лет;</w:t>
      </w:r>
    </w:p>
    <w:p w14:paraId="1DB0E0F5" w14:textId="77777777" w:rsidR="00FF7BEC" w:rsidRDefault="00FF7BEC" w:rsidP="00FF7BEC">
      <w:pPr>
        <w:pStyle w:val="a7"/>
      </w:pPr>
      <w:r>
        <w:t>— у которых дети-инвалиды;</w:t>
      </w:r>
    </w:p>
    <w:p w14:paraId="25B2D100" w14:textId="77777777" w:rsidR="00FF7BEC" w:rsidRDefault="00FF7BEC" w:rsidP="00FF7BEC">
      <w:pPr>
        <w:pStyle w:val="a7"/>
      </w:pPr>
      <w:r>
        <w:t xml:space="preserve">— </w:t>
      </w:r>
      <w:r>
        <w:br/>
        <w:t>осуществляющих уход за больными членами их семей в соответствии с медицинским заключением, выданным в порядке, установленном федеральными законами и иными нормативными правовыми актами Российской Федерации;</w:t>
      </w:r>
    </w:p>
    <w:p w14:paraId="5808B71A" w14:textId="77777777" w:rsidR="00FF7BEC" w:rsidRDefault="00FF7BEC" w:rsidP="00FF7BEC">
      <w:pPr>
        <w:pStyle w:val="a7"/>
        <w:rPr>
          <w:rStyle w:val="a8"/>
        </w:rPr>
      </w:pPr>
      <w:r>
        <w:t xml:space="preserve">— </w:t>
      </w:r>
      <w:r>
        <w:br/>
        <w:t>воспитывающих без супруга (супруги) детей в возрасте до четырнадцати лет, опекунов детей указанного возраста;</w:t>
      </w:r>
    </w:p>
    <w:p w14:paraId="616552EF" w14:textId="77777777" w:rsidR="00FF7BEC" w:rsidRDefault="00FF7BEC" w:rsidP="00FF7BEC">
      <w:pPr>
        <w:pStyle w:val="a7"/>
        <w:rPr>
          <w:rStyle w:val="a8"/>
        </w:rPr>
      </w:pPr>
      <w:r>
        <w:t xml:space="preserve">— </w:t>
      </w:r>
      <w:r>
        <w:br/>
        <w:t>имеющих ребенка в возрасте до четырнадцати лет, в случае, если другой родитель работает вахтовым методом;</w:t>
      </w:r>
    </w:p>
    <w:p w14:paraId="072B89A6" w14:textId="77777777" w:rsidR="00FF7BEC" w:rsidRDefault="00FF7BEC" w:rsidP="00FF7BEC">
      <w:pPr>
        <w:pStyle w:val="a7"/>
        <w:rPr>
          <w:rStyle w:val="a8"/>
        </w:rPr>
      </w:pPr>
      <w:r>
        <w:t xml:space="preserve">— </w:t>
      </w:r>
      <w:r>
        <w:br/>
        <w:t>имеющих трех и более детей в возрасте до восемнадцати лет, в период до достижения младшим из детей возраста четырнадцати лет.</w:t>
      </w:r>
    </w:p>
    <w:p w14:paraId="2C4C4B38" w14:textId="77777777" w:rsidR="00FF7BEC" w:rsidRDefault="00FF7BEC" w:rsidP="00FF7BEC">
      <w:pPr>
        <w:pStyle w:val="a7"/>
        <w:rPr>
          <w:rStyle w:val="a8"/>
        </w:rPr>
      </w:pPr>
      <w:r>
        <w:t>Указанные работники должны быть в письменной форме ознакомлены со своим правом отказаться от направления в служебную командировку.</w:t>
      </w:r>
    </w:p>
    <w:p w14:paraId="05EE79BD" w14:textId="77777777" w:rsidR="00FF7BEC" w:rsidRDefault="00FF7BEC" w:rsidP="00FF7BEC">
      <w:pPr>
        <w:pStyle w:val="a7"/>
      </w:pPr>
      <w:r>
        <w:t>5.5. Работники, указанные в п. 5.4 настоящих Правил, предоставляют в отдел кадров работодателя документы, подтверждающие право на льготы, если это не было сделано в дату приема на работу или в период трудовых отношений. Список документов, являющихся подтверждением льготы, в таблице ниже.</w:t>
      </w:r>
    </w:p>
    <w:p w14:paraId="5C4C5EDD" w14:textId="77777777" w:rsidR="00FF7BEC" w:rsidRDefault="00FF7BEC" w:rsidP="00FF7BEC">
      <w:pPr>
        <w:pStyle w:val="a7"/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9"/>
        <w:gridCol w:w="4365"/>
      </w:tblGrid>
      <w:tr w:rsidR="00FF7BEC" w14:paraId="517961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02D42" w14:textId="77777777" w:rsidR="00FF7BEC" w:rsidRDefault="00FF7BEC">
            <w:pPr>
              <w:pStyle w:val="aa"/>
            </w:pPr>
            <w:r>
              <w:t>Категория льготников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292C" w14:textId="77777777" w:rsidR="00FF7BEC" w:rsidRDefault="00FF7BEC">
            <w:pPr>
              <w:pStyle w:val="aa"/>
            </w:pPr>
            <w:r>
              <w:t>Документ, который подтверждает право на льготу</w:t>
            </w:r>
          </w:p>
        </w:tc>
      </w:tr>
      <w:tr w:rsidR="00FF7BEC" w14:paraId="15682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E1B2F" w14:textId="77777777" w:rsidR="00FF7BEC" w:rsidRDefault="00FF7BEC">
            <w:pPr>
              <w:pStyle w:val="a9"/>
            </w:pPr>
            <w:r>
              <w:t>Беременная сотрудница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5B75D" w14:textId="77777777" w:rsidR="00FF7BEC" w:rsidRDefault="00FF7BEC">
            <w:pPr>
              <w:pStyle w:val="a9"/>
            </w:pPr>
            <w:r>
              <w:t>Справка из медучреждения</w:t>
            </w:r>
          </w:p>
        </w:tc>
      </w:tr>
      <w:tr w:rsidR="00FF7BEC" w14:paraId="1ED609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F9892" w14:textId="77777777" w:rsidR="00FF7BEC" w:rsidRDefault="00FF7BEC">
            <w:pPr>
              <w:pStyle w:val="a9"/>
            </w:pPr>
            <w:r>
              <w:t>Сотрудник младше 18 лет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CF87F" w14:textId="77777777" w:rsidR="00FF7BEC" w:rsidRDefault="00FF7BEC">
            <w:pPr>
              <w:pStyle w:val="a9"/>
            </w:pPr>
            <w:r>
              <w:t>Паспорт</w:t>
            </w:r>
          </w:p>
        </w:tc>
      </w:tr>
      <w:tr w:rsidR="00FF7BEC" w14:paraId="114E38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F6256" w14:textId="77777777" w:rsidR="00FF7BEC" w:rsidRDefault="00FF7BEC">
            <w:pPr>
              <w:pStyle w:val="a9"/>
            </w:pPr>
            <w:r>
              <w:t>Сотрудница, у которой есть ребенок до трех лет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4133" w14:textId="77777777" w:rsidR="00FF7BEC" w:rsidRDefault="00FF7BEC">
            <w:pPr>
              <w:pStyle w:val="a9"/>
            </w:pPr>
            <w:r>
              <w:t>Свидетельство о рождении ребенка</w:t>
            </w:r>
          </w:p>
        </w:tc>
      </w:tr>
      <w:tr w:rsidR="00FF7BEC" w14:paraId="17BB3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9A54B" w14:textId="77777777" w:rsidR="00FF7BEC" w:rsidRDefault="00FF7BEC">
            <w:pPr>
              <w:pStyle w:val="a9"/>
            </w:pPr>
            <w:r>
              <w:t>Сотрудник-инвалид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6DBCD" w14:textId="77777777" w:rsidR="00FF7BEC" w:rsidRDefault="00FF7BEC">
            <w:pPr>
              <w:pStyle w:val="a9"/>
            </w:pPr>
            <w:r>
              <w:t>Справка МСЭ</w:t>
            </w:r>
          </w:p>
        </w:tc>
      </w:tr>
      <w:tr w:rsidR="00FF7BEC" w14:paraId="61DA1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BA3C" w14:textId="77777777" w:rsidR="00FF7BEC" w:rsidRDefault="00FF7BEC">
            <w:pPr>
              <w:pStyle w:val="a9"/>
            </w:pPr>
            <w:r>
              <w:lastRenderedPageBreak/>
              <w:t>Сотрудник, у которого ребенок-инвалид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E3869" w14:textId="77777777" w:rsidR="00FF7BEC" w:rsidRDefault="00FF7BEC">
            <w:pPr>
              <w:pStyle w:val="a9"/>
            </w:pPr>
            <w:r>
              <w:t>Справка МСЭ ребенка</w:t>
            </w:r>
          </w:p>
          <w:p w14:paraId="7EA6D8DA" w14:textId="77777777" w:rsidR="00FF7BEC" w:rsidRDefault="00FF7BEC">
            <w:pPr>
              <w:pStyle w:val="a9"/>
            </w:pPr>
            <w:r>
              <w:t>Свидетельство о рождении ребенка</w:t>
            </w:r>
          </w:p>
        </w:tc>
      </w:tr>
      <w:tr w:rsidR="00FF7BEC" w14:paraId="314DA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BCE92" w14:textId="77777777" w:rsidR="00FF7BEC" w:rsidRDefault="00FF7BEC">
            <w:pPr>
              <w:pStyle w:val="a9"/>
            </w:pPr>
            <w:r>
              <w:t>Сотрудник, который ухаживает за больным членом семьи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06858" w14:textId="77777777" w:rsidR="00FF7BEC" w:rsidRDefault="00FF7BEC">
            <w:pPr>
              <w:pStyle w:val="a9"/>
            </w:pPr>
            <w:r>
              <w:t>Медицинское заключение</w:t>
            </w:r>
          </w:p>
          <w:p w14:paraId="40AFBF60" w14:textId="77777777" w:rsidR="00FF7BEC" w:rsidRDefault="00FF7BEC">
            <w:pPr>
              <w:pStyle w:val="a9"/>
            </w:pPr>
            <w:r>
              <w:t>Документ, который подтверждает родство</w:t>
            </w:r>
          </w:p>
        </w:tc>
      </w:tr>
      <w:tr w:rsidR="00FF7BEC" w14:paraId="75A2E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D5A4D" w14:textId="77777777" w:rsidR="00FF7BEC" w:rsidRDefault="00FF7BEC">
            <w:pPr>
              <w:pStyle w:val="a9"/>
            </w:pPr>
            <w:r>
              <w:t>Сотрудник, который воспитывает без супруга или супруги детей в возрасте до четырнадцати лет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DFAC3" w14:textId="77777777" w:rsidR="00FF7BEC" w:rsidRDefault="00FF7BEC">
            <w:pPr>
              <w:pStyle w:val="a9"/>
            </w:pPr>
            <w:r>
              <w:t>Свидетельство о рождении ребенка. Если сотрудник — опекун, то свидетельство об установлении опеки</w:t>
            </w:r>
          </w:p>
          <w:p w14:paraId="5819ECEB" w14:textId="77777777" w:rsidR="00FF7BEC" w:rsidRDefault="00FF7BEC">
            <w:pPr>
              <w:pStyle w:val="a9"/>
            </w:pPr>
            <w:r>
              <w:t>Документ, который подтвердит, что сотрудник один воспитывает ребенка, например, свидетельство о рождении ребенка, в котором не указан отец</w:t>
            </w:r>
          </w:p>
        </w:tc>
      </w:tr>
      <w:tr w:rsidR="00FF7BEC" w14:paraId="301A0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3EF57" w14:textId="77777777" w:rsidR="00FF7BEC" w:rsidRDefault="00FF7BEC">
            <w:pPr>
              <w:pStyle w:val="a9"/>
            </w:pPr>
            <w:r>
              <w:t>Сотрудник, у которого ребенок до 14 лет, при этом другой родитель работает вахтовым методом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18332" w14:textId="77777777" w:rsidR="00FF7BEC" w:rsidRDefault="00FF7BEC">
            <w:pPr>
              <w:pStyle w:val="a9"/>
            </w:pPr>
            <w:r>
              <w:t>Свидетельство о рождении ребенка</w:t>
            </w:r>
          </w:p>
          <w:p w14:paraId="11A2DD8C" w14:textId="77777777" w:rsidR="00FF7BEC" w:rsidRDefault="00FF7BEC">
            <w:pPr>
              <w:pStyle w:val="a9"/>
            </w:pPr>
            <w:r>
              <w:t>Справка с места работы другого родителя</w:t>
            </w:r>
          </w:p>
        </w:tc>
      </w:tr>
      <w:tr w:rsidR="00FF7BEC" w14:paraId="04BED0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E9122" w14:textId="77777777" w:rsidR="00FF7BEC" w:rsidRDefault="00FF7BEC">
            <w:pPr>
              <w:pStyle w:val="a9"/>
            </w:pPr>
            <w:r>
              <w:t>Сотрудник, у которого трое и более детей в возрасте до 18 лет и младшему из них не исполнилось 14 лет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AF61" w14:textId="77777777" w:rsidR="00FF7BEC" w:rsidRDefault="00FF7BEC">
            <w:pPr>
              <w:pStyle w:val="a9"/>
            </w:pPr>
            <w:r>
              <w:t>Свидетельства о рождении детей</w:t>
            </w:r>
          </w:p>
        </w:tc>
      </w:tr>
    </w:tbl>
    <w:p w14:paraId="2755EF9B" w14:textId="77777777" w:rsidR="00FF7BEC" w:rsidRDefault="00FF7BEC" w:rsidP="00FF7BEC">
      <w:pPr>
        <w:pStyle w:val="a7"/>
      </w:pPr>
    </w:p>
    <w:p w14:paraId="26D5CC3E" w14:textId="77777777" w:rsidR="00FF7BEC" w:rsidRDefault="00FF7BEC" w:rsidP="00FF7BEC">
      <w:pPr>
        <w:pStyle w:val="a7"/>
      </w:pPr>
    </w:p>
    <w:p w14:paraId="730920ED" w14:textId="77777777" w:rsidR="00FF7BEC" w:rsidRDefault="00FF7BEC" w:rsidP="00FF7BEC">
      <w:pPr>
        <w:pStyle w:val="a7"/>
      </w:pPr>
      <w:r>
        <w:t>5.6. Работники, у которых есть ребенок в возрасте до четырнадцати лет, в случае если другой родитель работает вахтовым методом, для получения льготы предоставляют в отдел кадров работодателя справку с места работы другого родителя о том, что он работает вахтовым методом. Справка предоставляется один раз в квартал — 1-го числа месяца, следующего за кварталом. В случае если справка не была предоставлена в указанный срок, работник может предоставить ее непосредственно до момента наступления событий, указанных в разделах «Направление в командировки» и «Привлечение к сверхурочной работе, работе ночью, в выходные и праздники».</w:t>
      </w:r>
    </w:p>
    <w:p w14:paraId="24517687" w14:textId="404127B6" w:rsidR="0028590A" w:rsidRPr="0028590A" w:rsidRDefault="00FF7BEC" w:rsidP="00FF7BEC">
      <w:pPr>
        <w:jc w:val="both"/>
        <w:rPr>
          <w:rFonts w:ascii="Times New Roman" w:hAnsi="Times New Roman" w:cs="Times New Roman"/>
          <w:sz w:val="24"/>
          <w:szCs w:val="24"/>
        </w:rPr>
      </w:pPr>
      <w:r>
        <w:t>…</w:t>
      </w:r>
    </w:p>
    <w:sectPr w:rsidR="0028590A" w:rsidRPr="0028590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BBFB" w14:textId="77777777" w:rsidR="0028590A" w:rsidRDefault="0028590A" w:rsidP="0028590A">
      <w:pPr>
        <w:spacing w:after="0" w:line="240" w:lineRule="auto"/>
      </w:pPr>
      <w:r>
        <w:separator/>
      </w:r>
    </w:p>
  </w:endnote>
  <w:endnote w:type="continuationSeparator" w:id="0">
    <w:p w14:paraId="7497AD24" w14:textId="77777777" w:rsidR="0028590A" w:rsidRDefault="0028590A" w:rsidP="0028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15DE" w14:textId="77777777" w:rsidR="0028590A" w:rsidRDefault="0028590A" w:rsidP="0028590A">
      <w:pPr>
        <w:spacing w:after="0" w:line="240" w:lineRule="auto"/>
      </w:pPr>
      <w:r>
        <w:separator/>
      </w:r>
    </w:p>
  </w:footnote>
  <w:footnote w:type="continuationSeparator" w:id="0">
    <w:p w14:paraId="0B747456" w14:textId="77777777" w:rsidR="0028590A" w:rsidRDefault="0028590A" w:rsidP="0028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4A8E" w14:textId="70A089A6" w:rsidR="0028590A" w:rsidRDefault="0028590A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CD8835" wp14:editId="5E4BF256">
          <wp:simplePos x="0" y="0"/>
          <wp:positionH relativeFrom="margin">
            <wp:posOffset>-666750</wp:posOffset>
          </wp:positionH>
          <wp:positionV relativeFrom="paragraph">
            <wp:posOffset>-76835</wp:posOffset>
          </wp:positionV>
          <wp:extent cx="2714625" cy="335515"/>
          <wp:effectExtent l="0" t="0" r="0" b="762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33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FD"/>
    <w:rsid w:val="0028590A"/>
    <w:rsid w:val="00D03AF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D7C5"/>
  <w15:chartTrackingRefBased/>
  <w15:docId w15:val="{3CC331F8-4F3E-407C-9074-BED71750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590A"/>
  </w:style>
  <w:style w:type="paragraph" w:styleId="a5">
    <w:name w:val="footer"/>
    <w:basedOn w:val="a"/>
    <w:link w:val="a6"/>
    <w:uiPriority w:val="99"/>
    <w:unhideWhenUsed/>
    <w:rsid w:val="0028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590A"/>
  </w:style>
  <w:style w:type="paragraph" w:customStyle="1" w:styleId="a7">
    <w:name w:val="Текст образца (Образец)"/>
    <w:basedOn w:val="a"/>
    <w:uiPriority w:val="99"/>
    <w:rsid w:val="00FF7BEC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Служебный комментарий"/>
    <w:uiPriority w:val="99"/>
    <w:rsid w:val="00FF7BEC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9">
    <w:name w:val="Текст таблицы (Образец)"/>
    <w:basedOn w:val="a7"/>
    <w:uiPriority w:val="99"/>
    <w:rsid w:val="00FF7BEC"/>
    <w:pPr>
      <w:spacing w:line="180" w:lineRule="atLeast"/>
    </w:pPr>
    <w:rPr>
      <w:sz w:val="16"/>
      <w:szCs w:val="16"/>
    </w:rPr>
  </w:style>
  <w:style w:type="paragraph" w:customStyle="1" w:styleId="aa">
    <w:name w:val="Названия столбцов (Образец)"/>
    <w:basedOn w:val="a9"/>
    <w:uiPriority w:val="99"/>
    <w:rsid w:val="00FF7BEC"/>
    <w:pPr>
      <w:jc w:val="center"/>
    </w:pPr>
    <w:rPr>
      <w:rFonts w:ascii="Spectral-Bold" w:hAnsi="Spectral-Bold" w:cs="Spectral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dars0</cp:lastModifiedBy>
  <cp:revision>3</cp:revision>
  <dcterms:created xsi:type="dcterms:W3CDTF">2021-11-19T12:20:00Z</dcterms:created>
  <dcterms:modified xsi:type="dcterms:W3CDTF">2021-12-14T09:46:00Z</dcterms:modified>
</cp:coreProperties>
</file>